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0649" w14:textId="77777777" w:rsidR="00AB51F3" w:rsidRDefault="00AB51F3" w:rsidP="009A1B5A">
      <w:pPr>
        <w:jc w:val="center"/>
        <w:rPr>
          <w:b/>
          <w:bCs/>
        </w:rPr>
      </w:pPr>
    </w:p>
    <w:p w14:paraId="444342B4" w14:textId="32DFD2C1" w:rsidR="009A1B5A" w:rsidRPr="009A1B5A" w:rsidRDefault="009A1B5A" w:rsidP="009A1B5A">
      <w:pPr>
        <w:jc w:val="center"/>
        <w:rPr>
          <w:b/>
          <w:bCs/>
        </w:rPr>
      </w:pPr>
      <w:r w:rsidRPr="009A1B5A">
        <w:rPr>
          <w:b/>
          <w:bCs/>
        </w:rPr>
        <w:t>KLAUZULA INFORMACYJNA</w:t>
      </w:r>
    </w:p>
    <w:p w14:paraId="6362CFDA" w14:textId="609F158E" w:rsidR="009A1B5A" w:rsidRPr="009A1B5A" w:rsidRDefault="009A1B5A" w:rsidP="00F934E6">
      <w:pPr>
        <w:jc w:val="center"/>
        <w:rPr>
          <w:b/>
          <w:bCs/>
        </w:rPr>
      </w:pPr>
      <w:r w:rsidRPr="009A1B5A">
        <w:rPr>
          <w:b/>
          <w:bCs/>
        </w:rPr>
        <w:t xml:space="preserve">dla uczestników </w:t>
      </w:r>
      <w:r w:rsidR="00F934E6">
        <w:rPr>
          <w:b/>
          <w:bCs/>
        </w:rPr>
        <w:t>szkole</w:t>
      </w:r>
      <w:r w:rsidR="00886028">
        <w:rPr>
          <w:b/>
          <w:bCs/>
        </w:rPr>
        <w:t>nia</w:t>
      </w:r>
      <w:r w:rsidR="00F934E6">
        <w:rPr>
          <w:b/>
          <w:bCs/>
        </w:rPr>
        <w:t xml:space="preserve"> - Asystent rodziny</w:t>
      </w:r>
    </w:p>
    <w:p w14:paraId="2D0431AB" w14:textId="77777777" w:rsidR="009A1B5A" w:rsidRDefault="009A1B5A" w:rsidP="000F71CE">
      <w:pPr>
        <w:jc w:val="both"/>
      </w:pPr>
      <w:r>
        <w:t xml:space="preserve">Zgodnie z art. 13 Rozporządzenia Parlamentu Europejskiego i Rady (UE) 2016/679 z dnia </w:t>
      </w:r>
    </w:p>
    <w:p w14:paraId="14F24949" w14:textId="4B782B8C" w:rsidR="009A1B5A" w:rsidRDefault="009A1B5A" w:rsidP="000F71CE">
      <w:pPr>
        <w:jc w:val="both"/>
      </w:pPr>
      <w:r>
        <w:t>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14:paraId="5C2B6B4E" w14:textId="77777777" w:rsidR="009A1B5A" w:rsidRDefault="009A1B5A" w:rsidP="009A1B5A"/>
    <w:p w14:paraId="715884B0" w14:textId="469F44F4" w:rsidR="009A1B5A" w:rsidRDefault="009A1B5A" w:rsidP="000F71CE">
      <w:pPr>
        <w:jc w:val="both"/>
      </w:pPr>
      <w:r>
        <w:t>1. Administratorem Pani/Pana danych osobowych jest Kolegium Pracowników Służb Społecznych w Lublinie, reprezentowane przez Dyrektora Kolegium.</w:t>
      </w:r>
    </w:p>
    <w:p w14:paraId="6BE74BF8" w14:textId="77777777" w:rsidR="009A1B5A" w:rsidRDefault="009A1B5A" w:rsidP="00672486">
      <w:pPr>
        <w:jc w:val="both"/>
      </w:pPr>
      <w:r>
        <w:t>2. Administrator danych wyznaczył Inspektora Ochrony Danych (IOD), z którym można kontaktować się: e-mail: iod@kpss.lublin.pl; tel.: 81 748-18-81 w. 16.</w:t>
      </w:r>
    </w:p>
    <w:p w14:paraId="5E7ADADF" w14:textId="6B490A50" w:rsidR="009A1B5A" w:rsidRDefault="009A1B5A" w:rsidP="00D148DF">
      <w:pPr>
        <w:jc w:val="both"/>
      </w:pPr>
      <w:r>
        <w:t>3. Dane osobowe będą przetwarzane w cel</w:t>
      </w:r>
      <w:r w:rsidR="002F1770">
        <w:t xml:space="preserve">u </w:t>
      </w:r>
      <w:r w:rsidR="00111554">
        <w:t>realizacji zadań związanych ze szkoleniem</w:t>
      </w:r>
      <w:r w:rsidR="00861DB6">
        <w:t xml:space="preserve"> </w:t>
      </w:r>
      <w:r w:rsidR="007C3554">
        <w:t>oraz w celu archiwizacji dokumentów.</w:t>
      </w:r>
    </w:p>
    <w:p w14:paraId="35C452F5" w14:textId="77777777" w:rsidR="009A1B5A" w:rsidRPr="003A7A35" w:rsidRDefault="009A1B5A" w:rsidP="009A1B5A">
      <w:r w:rsidRPr="003A7A35">
        <w:t>4. Podstawa przetwarzania Pani/Pana danych osobowych:</w:t>
      </w:r>
    </w:p>
    <w:p w14:paraId="1275BDB8" w14:textId="1CEEBF68" w:rsidR="003A7A35" w:rsidRPr="003A7A35" w:rsidRDefault="009A1B5A" w:rsidP="00861DB6">
      <w:pPr>
        <w:pStyle w:val="Nagwek2"/>
        <w:shd w:val="clear" w:color="auto" w:fill="FFFFFF"/>
        <w:spacing w:before="0" w:after="120"/>
        <w:jc w:val="both"/>
        <w:rPr>
          <w:rFonts w:eastAsia="Times New Roman" w:cs="Arial"/>
          <w:color w:val="000000"/>
          <w:sz w:val="22"/>
          <w:szCs w:val="22"/>
          <w:lang w:eastAsia="pl-PL"/>
        </w:rPr>
      </w:pPr>
      <w:bookmarkStart w:id="0" w:name="_Hlk148089048"/>
      <w:r w:rsidRPr="003A7A35">
        <w:rPr>
          <w:rFonts w:cs="Arial"/>
          <w:sz w:val="22"/>
          <w:szCs w:val="22"/>
        </w:rPr>
        <w:t xml:space="preserve">art. 6 ust. 1 lit. </w:t>
      </w:r>
      <w:r w:rsidR="002F1770" w:rsidRPr="003A7A35">
        <w:rPr>
          <w:rFonts w:cs="Arial"/>
          <w:sz w:val="22"/>
          <w:szCs w:val="22"/>
        </w:rPr>
        <w:t>b</w:t>
      </w:r>
      <w:bookmarkEnd w:id="0"/>
      <w:r w:rsidR="002F1770" w:rsidRPr="003A7A35">
        <w:rPr>
          <w:rFonts w:cs="Arial"/>
          <w:sz w:val="22"/>
          <w:szCs w:val="22"/>
        </w:rPr>
        <w:t xml:space="preserve">, </w:t>
      </w:r>
      <w:r w:rsidR="003A7A35" w:rsidRPr="003A7A35">
        <w:rPr>
          <w:rFonts w:cs="Arial"/>
          <w:sz w:val="22"/>
          <w:szCs w:val="22"/>
        </w:rPr>
        <w:t>art. 6 ust. 1 lit.</w:t>
      </w:r>
      <w:r w:rsidR="003A7A35">
        <w:rPr>
          <w:rFonts w:cs="Arial"/>
          <w:sz w:val="22"/>
          <w:szCs w:val="22"/>
        </w:rPr>
        <w:t xml:space="preserve"> </w:t>
      </w:r>
      <w:r w:rsidR="003A7A35" w:rsidRPr="003A7A35">
        <w:rPr>
          <w:rFonts w:cs="Arial"/>
          <w:sz w:val="22"/>
          <w:szCs w:val="22"/>
        </w:rPr>
        <w:t>e,</w:t>
      </w:r>
      <w:r w:rsidR="002F1770" w:rsidRPr="003A7A35">
        <w:rPr>
          <w:rFonts w:cs="Arial"/>
          <w:sz w:val="22"/>
          <w:szCs w:val="22"/>
        </w:rPr>
        <w:t xml:space="preserve"> oraz </w:t>
      </w:r>
      <w:r w:rsidR="003A7A35" w:rsidRPr="003A7A35">
        <w:rPr>
          <w:rFonts w:cs="Arial"/>
          <w:sz w:val="22"/>
          <w:szCs w:val="22"/>
        </w:rPr>
        <w:t xml:space="preserve">art. 6 ust. 1 lit. c </w:t>
      </w:r>
      <w:r w:rsidR="002F1770" w:rsidRPr="003A7A35">
        <w:rPr>
          <w:rFonts w:cs="Arial"/>
          <w:sz w:val="22"/>
          <w:szCs w:val="22"/>
        </w:rPr>
        <w:t>RODO</w:t>
      </w:r>
      <w:r w:rsidR="007C3554" w:rsidRPr="003A7A35">
        <w:rPr>
          <w:rFonts w:cs="Arial"/>
          <w:sz w:val="22"/>
          <w:szCs w:val="22"/>
        </w:rPr>
        <w:t xml:space="preserve"> </w:t>
      </w:r>
      <w:r w:rsidR="003A7A35" w:rsidRPr="003A7A35">
        <w:rPr>
          <w:rFonts w:cs="Arial"/>
          <w:sz w:val="22"/>
          <w:szCs w:val="22"/>
        </w:rPr>
        <w:t xml:space="preserve">w związku </w:t>
      </w:r>
      <w:r w:rsidR="00861DB6">
        <w:rPr>
          <w:rFonts w:cs="Arial"/>
          <w:sz w:val="22"/>
          <w:szCs w:val="22"/>
        </w:rPr>
        <w:br/>
      </w:r>
      <w:r w:rsidR="003A7A35" w:rsidRPr="003A7A35">
        <w:rPr>
          <w:rFonts w:cs="Arial"/>
          <w:sz w:val="22"/>
          <w:szCs w:val="22"/>
        </w:rPr>
        <w:t xml:space="preserve">z Rozporządzeniem </w:t>
      </w:r>
      <w:r w:rsidR="003A7A35" w:rsidRPr="003A7A35">
        <w:rPr>
          <w:rFonts w:eastAsia="Times New Roman" w:cs="Arial"/>
          <w:color w:val="000000"/>
          <w:sz w:val="22"/>
          <w:szCs w:val="22"/>
          <w:lang w:eastAsia="pl-PL"/>
        </w:rPr>
        <w:t>Ministra Pracy i Polityki Społecznej z dnia 9 grudnia 2011 r. w sprawie szkoleń na asystenta rodziny</w:t>
      </w:r>
      <w:r w:rsidR="00361B84">
        <w:rPr>
          <w:rFonts w:eastAsia="Times New Roman" w:cs="Arial"/>
          <w:color w:val="000000"/>
          <w:sz w:val="22"/>
          <w:szCs w:val="22"/>
          <w:lang w:eastAsia="pl-PL"/>
        </w:rPr>
        <w:t>.</w:t>
      </w:r>
    </w:p>
    <w:p w14:paraId="5D5D0312" w14:textId="6EABAF7C" w:rsidR="009A1B5A" w:rsidRPr="003A7A35" w:rsidRDefault="009A1B5A" w:rsidP="009A1B5A">
      <w:r w:rsidRPr="003A7A35">
        <w:t>5. Dane osobowe mogą być udostępniane:</w:t>
      </w:r>
    </w:p>
    <w:p w14:paraId="544BB523" w14:textId="77777777" w:rsidR="009A1B5A" w:rsidRPr="003A7A35" w:rsidRDefault="009A1B5A" w:rsidP="009A1B5A">
      <w:r w:rsidRPr="003A7A35">
        <w:t>a)</w:t>
      </w:r>
      <w:r w:rsidRPr="003A7A35">
        <w:tab/>
        <w:t>podmiotom uprawnionym na podstawie przepisów prawa,</w:t>
      </w:r>
    </w:p>
    <w:p w14:paraId="7770D342" w14:textId="0A7A98DD" w:rsidR="009A1B5A" w:rsidRDefault="009A1B5A" w:rsidP="009A1B5A">
      <w:r>
        <w:t>b)</w:t>
      </w:r>
      <w:r>
        <w:tab/>
        <w:t>podmiotom, pracownikom lub osobom, które współpracują z Kolegium, m.in.:</w:t>
      </w:r>
    </w:p>
    <w:p w14:paraId="3E65791F" w14:textId="4A392D70" w:rsidR="009A1B5A" w:rsidRDefault="009A1B5A" w:rsidP="009A1B5A">
      <w:pPr>
        <w:ind w:left="705" w:hanging="705"/>
      </w:pPr>
      <w:r>
        <w:t>•</w:t>
      </w:r>
      <w:r>
        <w:tab/>
        <w:t>osobom upoważnionym przez Administratora, które muszą mieć dostęp do danych, aby wykonywać swoje obowiązki,</w:t>
      </w:r>
    </w:p>
    <w:p w14:paraId="55E474B3" w14:textId="77777777" w:rsidR="009A1B5A" w:rsidRDefault="009A1B5A" w:rsidP="009A1B5A">
      <w:r>
        <w:t>•</w:t>
      </w:r>
      <w:r>
        <w:tab/>
        <w:t>związanych z utylizacją dokumentów,</w:t>
      </w:r>
    </w:p>
    <w:p w14:paraId="385DDA15" w14:textId="77777777" w:rsidR="009A1B5A" w:rsidRDefault="009A1B5A" w:rsidP="009A1B5A">
      <w:r>
        <w:t>•</w:t>
      </w:r>
      <w:r>
        <w:tab/>
        <w:t>dostawcom usług teleinformatycznych, itp.</w:t>
      </w:r>
    </w:p>
    <w:p w14:paraId="0384366B" w14:textId="77777777" w:rsidR="009A1B5A" w:rsidRDefault="009A1B5A" w:rsidP="009A1B5A">
      <w:r>
        <w:t>6. Posiada Pani/Pan prawo:</w:t>
      </w:r>
    </w:p>
    <w:p w14:paraId="022851BC" w14:textId="77777777" w:rsidR="009A1B5A" w:rsidRDefault="009A1B5A" w:rsidP="009A1B5A">
      <w:r>
        <w:t>a) dostępu do treści swoich danych,</w:t>
      </w:r>
    </w:p>
    <w:p w14:paraId="5FD448E0" w14:textId="77777777" w:rsidR="009A1B5A" w:rsidRDefault="009A1B5A" w:rsidP="009A1B5A">
      <w:r>
        <w:t>b) prawo ich sprostowania,</w:t>
      </w:r>
    </w:p>
    <w:p w14:paraId="0F9F9707" w14:textId="77777777" w:rsidR="009A1B5A" w:rsidRDefault="009A1B5A" w:rsidP="009A1B5A">
      <w:r>
        <w:t>c) prawo żądania ograniczenia przetwarzania danych osobowych,</w:t>
      </w:r>
    </w:p>
    <w:p w14:paraId="78719938" w14:textId="2ABCB6B3" w:rsidR="009A1B5A" w:rsidRDefault="009A1B5A" w:rsidP="000F71CE">
      <w:pPr>
        <w:jc w:val="both"/>
      </w:pPr>
      <w:r>
        <w:t xml:space="preserve">e) przysługuje Pani/Panu prawo wniesienia skargi do organu nadzorczego, tj. Prezesa Urzędu Ochrony Danych. </w:t>
      </w:r>
    </w:p>
    <w:p w14:paraId="02026DDE" w14:textId="7A882878" w:rsidR="0096740D" w:rsidRDefault="0096740D" w:rsidP="00861DB6">
      <w:pPr>
        <w:jc w:val="both"/>
      </w:pPr>
      <w:r>
        <w:lastRenderedPageBreak/>
        <w:t>7. Aby uczestniczyć w szkoleniu są Państwo zobowiązani do podania swoich danych osobowych. Odmowa podania danych skutkuje rezygnacją z uczestnictwa w szkoleniu.</w:t>
      </w:r>
    </w:p>
    <w:p w14:paraId="319B0793" w14:textId="2906F1E5" w:rsidR="009A1B5A" w:rsidRDefault="0096740D" w:rsidP="000F71CE">
      <w:pPr>
        <w:jc w:val="both"/>
      </w:pPr>
      <w:r>
        <w:t xml:space="preserve">8. </w:t>
      </w:r>
      <w:r w:rsidR="009A1B5A">
        <w:t>Na terenie Kolegium stosowany jest monitoring, a przetwarzanie danych za pomocą</w:t>
      </w:r>
      <w:r w:rsidR="00583DDC">
        <w:t xml:space="preserve"> </w:t>
      </w:r>
      <w:r w:rsidR="009A1B5A">
        <w:t>monitoringu odbywa się w celu ochrony mienia oraz zapewnienia bezpieczeństwa pracownikom i uczniom.</w:t>
      </w:r>
    </w:p>
    <w:p w14:paraId="237E6593" w14:textId="2A5DA648" w:rsidR="009A1B5A" w:rsidRDefault="0096740D" w:rsidP="009967B8">
      <w:pPr>
        <w:jc w:val="both"/>
      </w:pPr>
      <w:r>
        <w:t xml:space="preserve">9. </w:t>
      </w:r>
      <w:r w:rsidR="009A1B5A">
        <w:t xml:space="preserve">Dane osobowe nie będą przetwarzane w sposób zautomatyzowany ani nie będą podlegały profilowaniu. </w:t>
      </w:r>
    </w:p>
    <w:p w14:paraId="430B83B5" w14:textId="743D5BD4" w:rsidR="009A1B5A" w:rsidRDefault="0096740D" w:rsidP="009A1B5A">
      <w:r>
        <w:t xml:space="preserve">10. </w:t>
      </w:r>
      <w:r w:rsidR="009A1B5A">
        <w:t>Dane nie będą przekazywane do państwa trzeciego.</w:t>
      </w:r>
    </w:p>
    <w:p w14:paraId="2BC87F49" w14:textId="62A50F0F" w:rsidR="009A1B5A" w:rsidRDefault="009A1B5A" w:rsidP="009967B8">
      <w:pPr>
        <w:jc w:val="both"/>
      </w:pPr>
      <w:r>
        <w:t>1</w:t>
      </w:r>
      <w:r w:rsidR="0096740D">
        <w:t xml:space="preserve">1. </w:t>
      </w:r>
      <w:r>
        <w:t>Pozyskane dane osobowe będą przechowywane przez okresy wyznaczone w Jednolitym rzeczowym Wykazie Akt, zatwierdzonym przez Archiwum Państwowe w Lublinie.</w:t>
      </w:r>
    </w:p>
    <w:p w14:paraId="45C7E6C4" w14:textId="77777777" w:rsidR="009A1B5A" w:rsidRDefault="009A1B5A" w:rsidP="009A1B5A"/>
    <w:p w14:paraId="20ECBF7A" w14:textId="77777777" w:rsidR="009A1B5A" w:rsidRDefault="009A1B5A" w:rsidP="009A1B5A"/>
    <w:p w14:paraId="351D2C8E" w14:textId="77777777" w:rsidR="009A1B5A" w:rsidRPr="00CD0A05" w:rsidRDefault="009A1B5A" w:rsidP="00CD0A05">
      <w:pPr>
        <w:ind w:left="4248" w:firstLine="708"/>
        <w:rPr>
          <w:b/>
          <w:bCs/>
        </w:rPr>
      </w:pPr>
      <w:r w:rsidRPr="00CD0A05">
        <w:rPr>
          <w:b/>
          <w:bCs/>
        </w:rPr>
        <w:t>Administrator Danych Osobowych</w:t>
      </w:r>
    </w:p>
    <w:p w14:paraId="7AEB47F0" w14:textId="3B431256" w:rsidR="003019A3" w:rsidRPr="002C2035" w:rsidRDefault="009A1B5A" w:rsidP="009A1B5A">
      <w:r>
        <w:t> </w:t>
      </w:r>
    </w:p>
    <w:sectPr w:rsidR="003019A3" w:rsidRPr="002C2035" w:rsidSect="009A1B5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58AE" w14:textId="77777777" w:rsidR="00464F94" w:rsidRDefault="00464F94" w:rsidP="006F422E">
      <w:pPr>
        <w:spacing w:before="0" w:line="240" w:lineRule="auto"/>
      </w:pPr>
      <w:r>
        <w:separator/>
      </w:r>
    </w:p>
  </w:endnote>
  <w:endnote w:type="continuationSeparator" w:id="0">
    <w:p w14:paraId="6480EE18" w14:textId="77777777" w:rsidR="00464F94" w:rsidRDefault="00464F94" w:rsidP="006F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4A18" w14:textId="77777777" w:rsidR="00464F94" w:rsidRDefault="00464F94" w:rsidP="006F422E">
      <w:pPr>
        <w:spacing w:before="0" w:line="240" w:lineRule="auto"/>
      </w:pPr>
      <w:r>
        <w:separator/>
      </w:r>
    </w:p>
  </w:footnote>
  <w:footnote w:type="continuationSeparator" w:id="0">
    <w:p w14:paraId="1D0957BE" w14:textId="77777777" w:rsidR="00464F94" w:rsidRDefault="00464F94" w:rsidP="006F422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8A7"/>
    <w:multiLevelType w:val="hybridMultilevel"/>
    <w:tmpl w:val="151C4A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32E6"/>
    <w:multiLevelType w:val="hybridMultilevel"/>
    <w:tmpl w:val="D9F2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992"/>
    <w:multiLevelType w:val="hybridMultilevel"/>
    <w:tmpl w:val="281C19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90202">
    <w:abstractNumId w:val="1"/>
  </w:num>
  <w:num w:numId="2" w16cid:durableId="1755517976">
    <w:abstractNumId w:val="2"/>
  </w:num>
  <w:num w:numId="3" w16cid:durableId="91706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A"/>
    <w:rsid w:val="00045A12"/>
    <w:rsid w:val="000B12D3"/>
    <w:rsid w:val="000F71CE"/>
    <w:rsid w:val="00111554"/>
    <w:rsid w:val="001870D3"/>
    <w:rsid w:val="001B0620"/>
    <w:rsid w:val="001B33C0"/>
    <w:rsid w:val="001E4957"/>
    <w:rsid w:val="002A5071"/>
    <w:rsid w:val="002C2035"/>
    <w:rsid w:val="002F1770"/>
    <w:rsid w:val="003019A3"/>
    <w:rsid w:val="00324436"/>
    <w:rsid w:val="00361B84"/>
    <w:rsid w:val="00390A17"/>
    <w:rsid w:val="003A7A35"/>
    <w:rsid w:val="003F34FA"/>
    <w:rsid w:val="00464F94"/>
    <w:rsid w:val="004E24DF"/>
    <w:rsid w:val="004E3AB9"/>
    <w:rsid w:val="004E6A20"/>
    <w:rsid w:val="005702C4"/>
    <w:rsid w:val="00583DDC"/>
    <w:rsid w:val="00590328"/>
    <w:rsid w:val="00634C15"/>
    <w:rsid w:val="00661158"/>
    <w:rsid w:val="00672486"/>
    <w:rsid w:val="006F422E"/>
    <w:rsid w:val="007A60FC"/>
    <w:rsid w:val="007C3554"/>
    <w:rsid w:val="007D5E51"/>
    <w:rsid w:val="007E1341"/>
    <w:rsid w:val="00861DB6"/>
    <w:rsid w:val="00886028"/>
    <w:rsid w:val="008F5BE6"/>
    <w:rsid w:val="0096740D"/>
    <w:rsid w:val="009967B8"/>
    <w:rsid w:val="009A1B5A"/>
    <w:rsid w:val="009C4340"/>
    <w:rsid w:val="00AB51F3"/>
    <w:rsid w:val="00B249D8"/>
    <w:rsid w:val="00B91A3C"/>
    <w:rsid w:val="00C2267E"/>
    <w:rsid w:val="00C824A6"/>
    <w:rsid w:val="00C82F59"/>
    <w:rsid w:val="00CD0A05"/>
    <w:rsid w:val="00D148DF"/>
    <w:rsid w:val="00D17A2D"/>
    <w:rsid w:val="00D53F7E"/>
    <w:rsid w:val="00D544AD"/>
    <w:rsid w:val="00D91918"/>
    <w:rsid w:val="00DD6E56"/>
    <w:rsid w:val="00E11CB9"/>
    <w:rsid w:val="00E327B4"/>
    <w:rsid w:val="00E62056"/>
    <w:rsid w:val="00EB47AB"/>
    <w:rsid w:val="00F934E6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516AD"/>
  <w15:chartTrackingRefBased/>
  <w15:docId w15:val="{3BBB365F-6B93-4D41-9489-E7E2A31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DF"/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outlineLvl w:val="0"/>
    </w:pPr>
    <w:rPr>
      <w:rFonts w:eastAsiaTheme="majorEastAsia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  <w:style w:type="paragraph" w:styleId="Akapitzlist">
    <w:name w:val="List Paragraph"/>
    <w:basedOn w:val="Normalny"/>
    <w:uiPriority w:val="34"/>
    <w:qFormat/>
    <w:rsid w:val="00967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RODO-w&#322;a&#347;ciwe%20od%2011.2022\szablonKP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szablonKPSS</Template>
  <TotalTime>121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Ewa Nowicka</cp:lastModifiedBy>
  <cp:revision>22</cp:revision>
  <cp:lastPrinted>2023-03-06T13:17:00Z</cp:lastPrinted>
  <dcterms:created xsi:type="dcterms:W3CDTF">2023-01-10T12:17:00Z</dcterms:created>
  <dcterms:modified xsi:type="dcterms:W3CDTF">2023-10-17T08:31:00Z</dcterms:modified>
</cp:coreProperties>
</file>